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6CCC2" w14:textId="77777777" w:rsidR="00E144B3" w:rsidRPr="004006B5" w:rsidRDefault="00AC52E0" w:rsidP="00AC52E0">
      <w:pPr>
        <w:jc w:val="center"/>
        <w:rPr>
          <w:rFonts w:ascii="Times" w:hAnsi="Times"/>
          <w:b/>
        </w:rPr>
      </w:pPr>
      <w:r w:rsidRPr="004006B5">
        <w:rPr>
          <w:rFonts w:ascii="Times" w:hAnsi="Times"/>
          <w:b/>
        </w:rPr>
        <w:t xml:space="preserve">Measuring Bedding Orientations in </w:t>
      </w:r>
      <w:proofErr w:type="spellStart"/>
      <w:r w:rsidRPr="004006B5">
        <w:rPr>
          <w:rFonts w:ascii="Times" w:hAnsi="Times"/>
          <w:b/>
        </w:rPr>
        <w:t>CloudCompare</w:t>
      </w:r>
      <w:proofErr w:type="spellEnd"/>
    </w:p>
    <w:p w14:paraId="12E9EA92" w14:textId="77777777" w:rsidR="00AC52E0" w:rsidRPr="004006B5" w:rsidRDefault="00AC52E0" w:rsidP="00AC52E0">
      <w:pPr>
        <w:jc w:val="center"/>
        <w:rPr>
          <w:rFonts w:ascii="Times" w:hAnsi="Times"/>
        </w:rPr>
      </w:pPr>
    </w:p>
    <w:p w14:paraId="32D8B071" w14:textId="77777777" w:rsidR="00AC52E0" w:rsidRPr="004006B5" w:rsidRDefault="00AC52E0" w:rsidP="00AC52E0">
      <w:pPr>
        <w:rPr>
          <w:rFonts w:ascii="Times" w:hAnsi="Times"/>
        </w:rPr>
      </w:pPr>
      <w:r w:rsidRPr="004006B5">
        <w:rPr>
          <w:rFonts w:ascii="Times" w:hAnsi="Times"/>
        </w:rPr>
        <w:t xml:space="preserve">This document outlines how to make measurements of bedding orientations using </w:t>
      </w:r>
      <w:proofErr w:type="spellStart"/>
      <w:r w:rsidRPr="004006B5">
        <w:rPr>
          <w:rFonts w:ascii="Times" w:hAnsi="Times"/>
        </w:rPr>
        <w:t>CloudCompare</w:t>
      </w:r>
      <w:proofErr w:type="spellEnd"/>
      <w:r w:rsidRPr="004006B5">
        <w:rPr>
          <w:rFonts w:ascii="Times" w:hAnsi="Times"/>
        </w:rPr>
        <w:t xml:space="preserve"> from </w:t>
      </w:r>
      <w:r w:rsidR="00736D85">
        <w:rPr>
          <w:rFonts w:ascii="Times" w:hAnsi="Times"/>
        </w:rPr>
        <w:t xml:space="preserve">a </w:t>
      </w:r>
      <w:r w:rsidRPr="004006B5">
        <w:rPr>
          <w:rFonts w:ascii="Times" w:hAnsi="Times"/>
        </w:rPr>
        <w:t xml:space="preserve">point cloud </w:t>
      </w:r>
      <w:r w:rsidR="00736D85">
        <w:rPr>
          <w:rFonts w:ascii="Times" w:hAnsi="Times"/>
        </w:rPr>
        <w:t>dataset</w:t>
      </w:r>
      <w:r w:rsidRPr="004006B5">
        <w:rPr>
          <w:rFonts w:ascii="Times" w:hAnsi="Times"/>
        </w:rPr>
        <w:t>.</w:t>
      </w:r>
    </w:p>
    <w:p w14:paraId="3DF5AAE1" w14:textId="77777777" w:rsidR="00AC52E0" w:rsidRPr="004006B5" w:rsidRDefault="00AC52E0" w:rsidP="00AC52E0">
      <w:pPr>
        <w:rPr>
          <w:rFonts w:ascii="Times" w:hAnsi="Times"/>
        </w:rPr>
      </w:pPr>
    </w:p>
    <w:p w14:paraId="14A94CB0" w14:textId="77777777" w:rsidR="009C37D5" w:rsidRPr="004006B5" w:rsidRDefault="00CE2375" w:rsidP="009C37D5">
      <w:pPr>
        <w:pStyle w:val="ListParagraph"/>
        <w:numPr>
          <w:ilvl w:val="0"/>
          <w:numId w:val="3"/>
        </w:numPr>
        <w:rPr>
          <w:rFonts w:ascii="Times" w:hAnsi="Times"/>
          <w:b/>
        </w:rPr>
      </w:pPr>
      <w:r w:rsidRPr="004006B5">
        <w:rPr>
          <w:rFonts w:ascii="Times" w:hAnsi="Times"/>
        </w:rPr>
        <w:t xml:space="preserve">Download </w:t>
      </w:r>
      <w:proofErr w:type="spellStart"/>
      <w:r w:rsidRPr="004006B5">
        <w:rPr>
          <w:rFonts w:ascii="Times" w:hAnsi="Times"/>
        </w:rPr>
        <w:t>CloudCompare</w:t>
      </w:r>
      <w:proofErr w:type="spellEnd"/>
      <w:r w:rsidRPr="004006B5">
        <w:rPr>
          <w:rFonts w:ascii="Times" w:hAnsi="Times"/>
        </w:rPr>
        <w:t xml:space="preserve">: </w:t>
      </w:r>
      <w:proofErr w:type="spellStart"/>
      <w:r w:rsidR="009C37D5" w:rsidRPr="004006B5">
        <w:rPr>
          <w:rFonts w:ascii="Times" w:hAnsi="Times"/>
        </w:rPr>
        <w:t>CloudCompare</w:t>
      </w:r>
      <w:proofErr w:type="spellEnd"/>
      <w:r w:rsidR="009C37D5" w:rsidRPr="004006B5">
        <w:rPr>
          <w:rFonts w:ascii="Times" w:hAnsi="Times"/>
        </w:rPr>
        <w:t xml:space="preserve"> software. The software is open source and works on Mac, Windows, and Linux OS. We recommend downloading the most recent </w:t>
      </w:r>
      <w:r w:rsidR="009C37D5" w:rsidRPr="004006B5">
        <w:rPr>
          <w:rFonts w:ascii="Times" w:hAnsi="Times"/>
          <w:i/>
        </w:rPr>
        <w:t>stable</w:t>
      </w:r>
      <w:r w:rsidR="009C37D5" w:rsidRPr="004006B5">
        <w:rPr>
          <w:rFonts w:ascii="Times" w:hAnsi="Times"/>
        </w:rPr>
        <w:t xml:space="preserve"> version of the software (i.e., not beta) available for your operating system (</w:t>
      </w:r>
      <w:hyperlink r:id="rId5" w:history="1">
        <w:r w:rsidR="009C37D5" w:rsidRPr="004006B5">
          <w:rPr>
            <w:rStyle w:val="Hyperlink"/>
            <w:rFonts w:ascii="Times" w:hAnsi="Times"/>
          </w:rPr>
          <w:t>http://www.danielgm.net/cc/release/</w:t>
        </w:r>
      </w:hyperlink>
      <w:r w:rsidR="009C37D5" w:rsidRPr="004006B5">
        <w:rPr>
          <w:rFonts w:ascii="Times" w:hAnsi="Times"/>
        </w:rPr>
        <w:t xml:space="preserve">). </w:t>
      </w:r>
    </w:p>
    <w:p w14:paraId="3DEFB256" w14:textId="77777777" w:rsidR="009C37D5" w:rsidRPr="004006B5" w:rsidRDefault="009C37D5" w:rsidP="009C37D5">
      <w:pPr>
        <w:pStyle w:val="ListParagraph"/>
        <w:rPr>
          <w:rFonts w:ascii="Times" w:hAnsi="Times"/>
          <w:b/>
        </w:rPr>
      </w:pPr>
    </w:p>
    <w:p w14:paraId="2F996223" w14:textId="77777777" w:rsidR="009C37D5" w:rsidRPr="004006B5" w:rsidRDefault="009C37D5" w:rsidP="009C37D5">
      <w:pPr>
        <w:pStyle w:val="ListParagraph"/>
        <w:rPr>
          <w:rFonts w:ascii="Times" w:hAnsi="Times"/>
        </w:rPr>
      </w:pPr>
      <w:r w:rsidRPr="004006B5">
        <w:rPr>
          <w:rFonts w:ascii="Times" w:hAnsi="Times"/>
        </w:rPr>
        <w:t xml:space="preserve">For Mac, open the dmg file and then click the Cloud Compare icon. A warning message saying that the application was downloaded from the internet may open. It is okay to open Cloud Compare. If you still cannot open Cloud Compare, you may have to go to System Preferences-&gt; Security and Privacy-&gt; Allow apps downloaded from: App store and identified developers. These instructions may change for future Mac OS. In this case, the solution is likely easily searchable on Google. </w:t>
      </w:r>
    </w:p>
    <w:p w14:paraId="2A56AAD7" w14:textId="77777777" w:rsidR="00D57722" w:rsidRPr="004006B5" w:rsidRDefault="00D57722" w:rsidP="009C37D5">
      <w:pPr>
        <w:pStyle w:val="ListParagraph"/>
        <w:rPr>
          <w:rFonts w:ascii="Times" w:hAnsi="Times"/>
          <w:b/>
        </w:rPr>
      </w:pPr>
    </w:p>
    <w:p w14:paraId="59E4B094" w14:textId="77777777" w:rsidR="00D57722" w:rsidRPr="004006B5" w:rsidRDefault="00A17E60" w:rsidP="009C37D5">
      <w:pPr>
        <w:pStyle w:val="ListParagraph"/>
        <w:rPr>
          <w:rFonts w:ascii="Times" w:hAnsi="Times"/>
        </w:rPr>
      </w:pPr>
      <w:r w:rsidRPr="004006B5">
        <w:rPr>
          <w:rFonts w:ascii="Times" w:hAnsi="Times"/>
        </w:rPr>
        <w:t>**</w:t>
      </w:r>
      <w:r w:rsidR="00D57722" w:rsidRPr="004006B5">
        <w:rPr>
          <w:rFonts w:ascii="Times" w:hAnsi="Times"/>
        </w:rPr>
        <w:t xml:space="preserve">There have been some </w:t>
      </w:r>
      <w:r w:rsidRPr="004006B5">
        <w:rPr>
          <w:rFonts w:ascii="Times" w:hAnsi="Times"/>
        </w:rPr>
        <w:t xml:space="preserve">important </w:t>
      </w:r>
      <w:r w:rsidR="00D57722" w:rsidRPr="004006B5">
        <w:rPr>
          <w:rFonts w:ascii="Times" w:hAnsi="Times"/>
        </w:rPr>
        <w:t xml:space="preserve">changes to the Compass Plugin so we recommend that you download the most recent version of </w:t>
      </w:r>
      <w:proofErr w:type="spellStart"/>
      <w:r w:rsidR="00D57722" w:rsidRPr="004006B5">
        <w:rPr>
          <w:rFonts w:ascii="Times" w:hAnsi="Times"/>
        </w:rPr>
        <w:t>CloudCompare</w:t>
      </w:r>
      <w:proofErr w:type="spellEnd"/>
      <w:r w:rsidR="00D57722" w:rsidRPr="004006B5">
        <w:rPr>
          <w:rFonts w:ascii="Times" w:hAnsi="Times"/>
        </w:rPr>
        <w:t>.</w:t>
      </w:r>
      <w:r w:rsidRPr="004006B5">
        <w:rPr>
          <w:rFonts w:ascii="Times" w:hAnsi="Times"/>
        </w:rPr>
        <w:t xml:space="preserve"> **</w:t>
      </w:r>
    </w:p>
    <w:p w14:paraId="3556F9A1" w14:textId="77777777" w:rsidR="00CE2375" w:rsidRPr="004006B5" w:rsidRDefault="00CE2375" w:rsidP="009C37D5">
      <w:pPr>
        <w:pStyle w:val="ListParagraph"/>
        <w:rPr>
          <w:rFonts w:ascii="Times" w:hAnsi="Times"/>
        </w:rPr>
      </w:pPr>
    </w:p>
    <w:p w14:paraId="64B3637D" w14:textId="77777777" w:rsidR="00CE2375" w:rsidRPr="004006B5" w:rsidRDefault="00CE2375" w:rsidP="00CE2375">
      <w:pPr>
        <w:pStyle w:val="ListParagraph"/>
        <w:rPr>
          <w:rFonts w:ascii="Times" w:hAnsi="Times"/>
        </w:rPr>
      </w:pPr>
    </w:p>
    <w:p w14:paraId="50FC8F9F" w14:textId="77777777" w:rsidR="00AC52E0" w:rsidRPr="004006B5" w:rsidRDefault="00AC52E0" w:rsidP="009C37D5">
      <w:pPr>
        <w:pStyle w:val="ListParagraph"/>
        <w:numPr>
          <w:ilvl w:val="0"/>
          <w:numId w:val="3"/>
        </w:numPr>
        <w:rPr>
          <w:rFonts w:ascii="Times" w:hAnsi="Times"/>
        </w:rPr>
      </w:pPr>
      <w:r w:rsidRPr="004006B5">
        <w:rPr>
          <w:rFonts w:ascii="Times" w:hAnsi="Times"/>
        </w:rPr>
        <w:t xml:space="preserve">Open the point cloud in </w:t>
      </w:r>
      <w:proofErr w:type="spellStart"/>
      <w:r w:rsidRPr="004006B5">
        <w:rPr>
          <w:rFonts w:ascii="Times" w:hAnsi="Times"/>
        </w:rPr>
        <w:t>CloudCompare</w:t>
      </w:r>
      <w:proofErr w:type="spellEnd"/>
      <w:r w:rsidRPr="004006B5">
        <w:rPr>
          <w:rFonts w:ascii="Times" w:hAnsi="Times"/>
        </w:rPr>
        <w:t xml:space="preserve">. </w:t>
      </w:r>
    </w:p>
    <w:p w14:paraId="041E9F1B" w14:textId="77777777" w:rsidR="00065763" w:rsidRPr="004006B5" w:rsidRDefault="00065763" w:rsidP="00065763">
      <w:pPr>
        <w:pStyle w:val="ListParagraph"/>
        <w:rPr>
          <w:rFonts w:ascii="Times" w:hAnsi="Times"/>
        </w:rPr>
      </w:pPr>
    </w:p>
    <w:p w14:paraId="25CA8835" w14:textId="77777777" w:rsidR="00AA0EEF" w:rsidRPr="004006B5" w:rsidRDefault="00AA0EEF" w:rsidP="00AA0EEF">
      <w:pPr>
        <w:pStyle w:val="ListParagraph"/>
        <w:rPr>
          <w:rFonts w:ascii="Times" w:hAnsi="Times"/>
        </w:rPr>
      </w:pPr>
      <w:r w:rsidRPr="004006B5">
        <w:rPr>
          <w:rFonts w:ascii="Times" w:hAnsi="Times"/>
        </w:rPr>
        <w:t>File</w:t>
      </w:r>
      <w:r w:rsidR="00065763" w:rsidRPr="004006B5">
        <w:rPr>
          <w:rFonts w:ascii="Times" w:hAnsi="Times"/>
        </w:rPr>
        <w:t xml:space="preserve"> -&gt; Open Files -&gt; Select the las or </w:t>
      </w:r>
      <w:proofErr w:type="spellStart"/>
      <w:r w:rsidR="00065763" w:rsidRPr="004006B5">
        <w:rPr>
          <w:rFonts w:ascii="Times" w:hAnsi="Times"/>
        </w:rPr>
        <w:t>laz</w:t>
      </w:r>
      <w:proofErr w:type="spellEnd"/>
      <w:r w:rsidR="00065763" w:rsidRPr="004006B5">
        <w:rPr>
          <w:rFonts w:ascii="Times" w:hAnsi="Times"/>
        </w:rPr>
        <w:t xml:space="preserve"> point cloud file -&gt; Yes to all questions asked when loading in the datasets. </w:t>
      </w:r>
    </w:p>
    <w:p w14:paraId="65D811F9" w14:textId="77777777" w:rsidR="009038B9" w:rsidRPr="004006B5" w:rsidRDefault="009038B9" w:rsidP="009038B9">
      <w:pPr>
        <w:pStyle w:val="ListParagraph"/>
        <w:rPr>
          <w:rFonts w:ascii="Times" w:hAnsi="Times"/>
        </w:rPr>
      </w:pPr>
      <w:r w:rsidRPr="004006B5">
        <w:rPr>
          <w:rFonts w:ascii="Times" w:hAnsi="Times"/>
          <w:noProof/>
        </w:rPr>
        <w:drawing>
          <wp:inline distT="0" distB="0" distL="0" distR="0" wp14:anchorId="7C988D47" wp14:editId="0370CF83">
            <wp:extent cx="3373582" cy="2319698"/>
            <wp:effectExtent l="0" t="0" r="508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obal_shift.PNG"/>
                    <pic:cNvPicPr/>
                  </pic:nvPicPr>
                  <pic:blipFill>
                    <a:blip r:embed="rId6">
                      <a:extLst>
                        <a:ext uri="{28A0092B-C50C-407E-A947-70E740481C1C}">
                          <a14:useLocalDpi xmlns:a14="http://schemas.microsoft.com/office/drawing/2010/main" val="0"/>
                        </a:ext>
                      </a:extLst>
                    </a:blip>
                    <a:stretch>
                      <a:fillRect/>
                    </a:stretch>
                  </pic:blipFill>
                  <pic:spPr>
                    <a:xfrm>
                      <a:off x="0" y="0"/>
                      <a:ext cx="3382950" cy="2326140"/>
                    </a:xfrm>
                    <a:prstGeom prst="rect">
                      <a:avLst/>
                    </a:prstGeom>
                  </pic:spPr>
                </pic:pic>
              </a:graphicData>
            </a:graphic>
          </wp:inline>
        </w:drawing>
      </w:r>
    </w:p>
    <w:p w14:paraId="2D366A8E" w14:textId="77777777" w:rsidR="009038B9" w:rsidRPr="004006B5" w:rsidRDefault="009038B9" w:rsidP="009038B9">
      <w:pPr>
        <w:pStyle w:val="ListParagraph"/>
        <w:rPr>
          <w:rFonts w:ascii="Times" w:hAnsi="Times"/>
        </w:rPr>
      </w:pPr>
    </w:p>
    <w:p w14:paraId="1BA28F0C" w14:textId="77777777" w:rsidR="00065763" w:rsidRPr="004006B5" w:rsidRDefault="00065763" w:rsidP="009C37D5">
      <w:pPr>
        <w:pStyle w:val="ListParagraph"/>
        <w:numPr>
          <w:ilvl w:val="0"/>
          <w:numId w:val="3"/>
        </w:numPr>
        <w:rPr>
          <w:rFonts w:ascii="Times" w:hAnsi="Times"/>
        </w:rPr>
      </w:pPr>
      <w:r w:rsidRPr="004006B5">
        <w:rPr>
          <w:rFonts w:ascii="Times" w:hAnsi="Times"/>
        </w:rPr>
        <w:t xml:space="preserve">Explore the point cloud. </w:t>
      </w:r>
    </w:p>
    <w:p w14:paraId="46568172" w14:textId="77777777" w:rsidR="009038B9" w:rsidRPr="004006B5" w:rsidRDefault="009038B9" w:rsidP="009038B9">
      <w:pPr>
        <w:pStyle w:val="ListParagraph"/>
        <w:rPr>
          <w:rFonts w:ascii="Times" w:hAnsi="Times"/>
        </w:rPr>
      </w:pPr>
    </w:p>
    <w:p w14:paraId="7FB0D431" w14:textId="77777777" w:rsidR="009038B9" w:rsidRPr="004006B5" w:rsidRDefault="00065763" w:rsidP="00065763">
      <w:pPr>
        <w:pStyle w:val="ListParagraph"/>
        <w:rPr>
          <w:rFonts w:ascii="Times" w:hAnsi="Times"/>
        </w:rPr>
      </w:pPr>
      <w:r w:rsidRPr="004006B5">
        <w:rPr>
          <w:rFonts w:ascii="Times" w:hAnsi="Times"/>
        </w:rPr>
        <w:t>Left click: Rotate the point cloud</w:t>
      </w:r>
      <w:r w:rsidR="00736D85">
        <w:rPr>
          <w:rFonts w:ascii="Times" w:hAnsi="Times"/>
        </w:rPr>
        <w:t>;</w:t>
      </w:r>
      <w:r w:rsidRPr="004006B5">
        <w:rPr>
          <w:rFonts w:ascii="Times" w:hAnsi="Times"/>
        </w:rPr>
        <w:t xml:space="preserve"> Right click: shift the point cloud. When the point cloud is shifted, the center of rotation remains </w:t>
      </w:r>
      <w:r w:rsidR="00736D85">
        <w:rPr>
          <w:rFonts w:ascii="Times" w:hAnsi="Times"/>
        </w:rPr>
        <w:t xml:space="preserve">at </w:t>
      </w:r>
      <w:r w:rsidRPr="004006B5">
        <w:rPr>
          <w:rFonts w:ascii="Times" w:hAnsi="Times"/>
        </w:rPr>
        <w:t>the center of the screen.</w:t>
      </w:r>
    </w:p>
    <w:p w14:paraId="3DC95D94" w14:textId="77777777" w:rsidR="009038B9" w:rsidRPr="004006B5" w:rsidRDefault="009038B9" w:rsidP="00065763">
      <w:pPr>
        <w:pStyle w:val="ListParagraph"/>
        <w:rPr>
          <w:rFonts w:ascii="Times" w:hAnsi="Times"/>
        </w:rPr>
      </w:pPr>
    </w:p>
    <w:p w14:paraId="7117C151" w14:textId="77777777" w:rsidR="00065763" w:rsidRPr="004006B5" w:rsidRDefault="00065763" w:rsidP="00065763">
      <w:pPr>
        <w:pStyle w:val="ListParagraph"/>
        <w:rPr>
          <w:rFonts w:ascii="Times" w:hAnsi="Times"/>
        </w:rPr>
      </w:pPr>
      <w:r w:rsidRPr="004006B5">
        <w:rPr>
          <w:rFonts w:ascii="Times" w:hAnsi="Times"/>
        </w:rPr>
        <w:lastRenderedPageBreak/>
        <w:t xml:space="preserve">The point size can be changed </w:t>
      </w:r>
      <w:r w:rsidR="00B60EB5" w:rsidRPr="004006B5">
        <w:rPr>
          <w:rFonts w:ascii="Times" w:hAnsi="Times"/>
        </w:rPr>
        <w:t xml:space="preserve">by the point size option on the left side of the screen. </w:t>
      </w:r>
      <w:r w:rsidR="004006B5">
        <w:rPr>
          <w:rFonts w:ascii="Times" w:hAnsi="Times"/>
        </w:rPr>
        <w:t xml:space="preserve">Make sure you have the point cloud selected in the upper left. </w:t>
      </w:r>
      <w:r w:rsidR="00B60EB5" w:rsidRPr="004006B5">
        <w:rPr>
          <w:rFonts w:ascii="Times" w:hAnsi="Times"/>
        </w:rPr>
        <w:t xml:space="preserve">When zooming in, it is often helpful to make the point size larger. </w:t>
      </w:r>
    </w:p>
    <w:p w14:paraId="3760365D" w14:textId="77777777" w:rsidR="00065763" w:rsidRPr="004006B5" w:rsidRDefault="009038B9" w:rsidP="00065763">
      <w:pPr>
        <w:pStyle w:val="ListParagraph"/>
        <w:rPr>
          <w:rFonts w:ascii="Times" w:hAnsi="Times"/>
        </w:rPr>
      </w:pPr>
      <w:r w:rsidRPr="004006B5">
        <w:rPr>
          <w:rFonts w:ascii="Times" w:hAnsi="Times"/>
          <w:noProof/>
        </w:rPr>
        <w:drawing>
          <wp:inline distT="0" distB="0" distL="0" distR="0" wp14:anchorId="19D58BAA" wp14:editId="305BBFA4">
            <wp:extent cx="3657600" cy="29921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int_cloud.PNG"/>
                    <pic:cNvPicPr/>
                  </pic:nvPicPr>
                  <pic:blipFill>
                    <a:blip r:embed="rId7">
                      <a:extLst>
                        <a:ext uri="{28A0092B-C50C-407E-A947-70E740481C1C}">
                          <a14:useLocalDpi xmlns:a14="http://schemas.microsoft.com/office/drawing/2010/main" val="0"/>
                        </a:ext>
                      </a:extLst>
                    </a:blip>
                    <a:stretch>
                      <a:fillRect/>
                    </a:stretch>
                  </pic:blipFill>
                  <pic:spPr>
                    <a:xfrm>
                      <a:off x="0" y="0"/>
                      <a:ext cx="3672961" cy="3004686"/>
                    </a:xfrm>
                    <a:prstGeom prst="rect">
                      <a:avLst/>
                    </a:prstGeom>
                  </pic:spPr>
                </pic:pic>
              </a:graphicData>
            </a:graphic>
          </wp:inline>
        </w:drawing>
      </w:r>
    </w:p>
    <w:p w14:paraId="01126408" w14:textId="77777777" w:rsidR="009038B9" w:rsidRPr="004006B5" w:rsidRDefault="009038B9" w:rsidP="009038B9">
      <w:pPr>
        <w:pStyle w:val="ListParagraph"/>
        <w:rPr>
          <w:rFonts w:ascii="Times" w:hAnsi="Times"/>
        </w:rPr>
      </w:pPr>
    </w:p>
    <w:p w14:paraId="39943D01" w14:textId="77777777" w:rsidR="009038B9" w:rsidRPr="004006B5" w:rsidRDefault="009038B9" w:rsidP="009038B9">
      <w:pPr>
        <w:pStyle w:val="ListParagraph"/>
        <w:rPr>
          <w:rFonts w:ascii="Times" w:hAnsi="Times"/>
        </w:rPr>
      </w:pPr>
    </w:p>
    <w:p w14:paraId="06F52EC1" w14:textId="77777777" w:rsidR="009038B9" w:rsidRPr="004006B5" w:rsidRDefault="009038B9" w:rsidP="009038B9">
      <w:pPr>
        <w:pStyle w:val="ListParagraph"/>
        <w:rPr>
          <w:rFonts w:ascii="Times" w:hAnsi="Times"/>
        </w:rPr>
      </w:pPr>
    </w:p>
    <w:p w14:paraId="070F4376" w14:textId="77777777" w:rsidR="0048636D" w:rsidRPr="004006B5" w:rsidRDefault="004006B5" w:rsidP="009C37D5">
      <w:pPr>
        <w:pStyle w:val="ListParagraph"/>
        <w:numPr>
          <w:ilvl w:val="0"/>
          <w:numId w:val="3"/>
        </w:numPr>
        <w:rPr>
          <w:rFonts w:ascii="Times" w:hAnsi="Times"/>
        </w:rPr>
      </w:pPr>
      <w:r>
        <w:rPr>
          <w:rFonts w:ascii="Times" w:hAnsi="Times"/>
          <w:noProof/>
        </w:rPr>
        <mc:AlternateContent>
          <mc:Choice Requires="wps">
            <w:drawing>
              <wp:anchor distT="0" distB="0" distL="114300" distR="114300" simplePos="0" relativeHeight="251659264" behindDoc="0" locked="0" layoutInCell="1" allowOverlap="1" wp14:anchorId="4AD3C9F9" wp14:editId="39F835AA">
                <wp:simplePos x="0" y="0"/>
                <wp:positionH relativeFrom="column">
                  <wp:posOffset>2909686</wp:posOffset>
                </wp:positionH>
                <wp:positionV relativeFrom="paragraph">
                  <wp:posOffset>190548</wp:posOffset>
                </wp:positionV>
                <wp:extent cx="45719" cy="314791"/>
                <wp:effectExtent l="50800" t="0" r="43815" b="41275"/>
                <wp:wrapNone/>
                <wp:docPr id="6" name="Straight Arrow Connector 6"/>
                <wp:cNvGraphicFramePr/>
                <a:graphic xmlns:a="http://schemas.openxmlformats.org/drawingml/2006/main">
                  <a:graphicData uri="http://schemas.microsoft.com/office/word/2010/wordprocessingShape">
                    <wps:wsp>
                      <wps:cNvCnPr/>
                      <wps:spPr>
                        <a:xfrm flipH="1">
                          <a:off x="0" y="0"/>
                          <a:ext cx="45719" cy="31479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0EB6F94" id="_x0000_t32" coordsize="21600,21600" o:spt="32" o:oned="t" path="m,l21600,21600e" filled="f">
                <v:path arrowok="t" fillok="f" o:connecttype="none"/>
                <o:lock v:ext="edit" shapetype="t"/>
              </v:shapetype>
              <v:shape id="Straight Arrow Connector 6" o:spid="_x0000_s1026" type="#_x0000_t32" style="position:absolute;margin-left:229.1pt;margin-top:15pt;width:3.6pt;height:24.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" strokecolor="black [3213]" strokeweight="1pt">
                <v:stroke endarrow="block" joinstyle="miter"/>
              </v:shape>
            </w:pict>
          </mc:Fallback>
        </mc:AlternateContent>
      </w:r>
      <w:r w:rsidR="0048636D" w:rsidRPr="004006B5">
        <w:rPr>
          <w:rFonts w:ascii="Times" w:hAnsi="Times"/>
        </w:rPr>
        <w:t xml:space="preserve">Open the Compass Plugin </w:t>
      </w:r>
      <w:r w:rsidR="00736D85">
        <w:rPr>
          <w:rFonts w:ascii="Times" w:hAnsi="Times"/>
        </w:rPr>
        <w:t>from</w:t>
      </w:r>
      <w:r w:rsidR="0048636D" w:rsidRPr="004006B5">
        <w:rPr>
          <w:rFonts w:ascii="Times" w:hAnsi="Times"/>
        </w:rPr>
        <w:t xml:space="preserve"> the Plugin window. Find </w:t>
      </w:r>
      <w:r>
        <w:rPr>
          <w:rFonts w:ascii="Times" w:hAnsi="Times"/>
        </w:rPr>
        <w:t xml:space="preserve">and click on </w:t>
      </w:r>
      <w:r w:rsidR="0048636D" w:rsidRPr="004006B5">
        <w:rPr>
          <w:rFonts w:ascii="Times" w:hAnsi="Times"/>
        </w:rPr>
        <w:t xml:space="preserve">the Plane tool in the Compass toolbar. </w:t>
      </w:r>
    </w:p>
    <w:p w14:paraId="6F9BB2D2" w14:textId="77777777" w:rsidR="009038B9" w:rsidRPr="004006B5" w:rsidRDefault="009038B9" w:rsidP="009038B9">
      <w:pPr>
        <w:pStyle w:val="ListParagraph"/>
        <w:rPr>
          <w:rFonts w:ascii="Times" w:hAnsi="Times"/>
        </w:rPr>
      </w:pPr>
      <w:r w:rsidRPr="004006B5">
        <w:rPr>
          <w:rFonts w:ascii="Times" w:hAnsi="Times"/>
          <w:noProof/>
        </w:rPr>
        <w:drawing>
          <wp:inline distT="0" distB="0" distL="0" distR="0" wp14:anchorId="022F9D4B" wp14:editId="77B1F440">
            <wp:extent cx="5524500" cy="31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pass_toolbar.PNG"/>
                    <pic:cNvPicPr/>
                  </pic:nvPicPr>
                  <pic:blipFill>
                    <a:blip r:embed="rId8">
                      <a:extLst>
                        <a:ext uri="{28A0092B-C50C-407E-A947-70E740481C1C}">
                          <a14:useLocalDpi xmlns:a14="http://schemas.microsoft.com/office/drawing/2010/main" val="0"/>
                        </a:ext>
                      </a:extLst>
                    </a:blip>
                    <a:stretch>
                      <a:fillRect/>
                    </a:stretch>
                  </pic:blipFill>
                  <pic:spPr>
                    <a:xfrm>
                      <a:off x="0" y="0"/>
                      <a:ext cx="5524500" cy="317500"/>
                    </a:xfrm>
                    <a:prstGeom prst="rect">
                      <a:avLst/>
                    </a:prstGeom>
                  </pic:spPr>
                </pic:pic>
              </a:graphicData>
            </a:graphic>
          </wp:inline>
        </w:drawing>
      </w:r>
    </w:p>
    <w:p w14:paraId="432821E4" w14:textId="77777777" w:rsidR="009038B9" w:rsidRPr="004006B5" w:rsidRDefault="009038B9" w:rsidP="009038B9">
      <w:pPr>
        <w:pStyle w:val="ListParagraph"/>
        <w:rPr>
          <w:rFonts w:ascii="Times" w:hAnsi="Times"/>
        </w:rPr>
      </w:pPr>
    </w:p>
    <w:p w14:paraId="75A90E8D" w14:textId="77777777" w:rsidR="004006B5" w:rsidRPr="00E20A46" w:rsidRDefault="009038B9" w:rsidP="00E20A46">
      <w:pPr>
        <w:pStyle w:val="ListParagraph"/>
        <w:numPr>
          <w:ilvl w:val="0"/>
          <w:numId w:val="3"/>
        </w:numPr>
        <w:rPr>
          <w:rFonts w:ascii="Times" w:hAnsi="Times"/>
        </w:rPr>
      </w:pPr>
      <w:r w:rsidRPr="00E20A46">
        <w:rPr>
          <w:rFonts w:ascii="Times" w:hAnsi="Times"/>
        </w:rPr>
        <w:t xml:space="preserve">Make </w:t>
      </w:r>
      <w:r w:rsidR="00CE2375" w:rsidRPr="00E20A46">
        <w:rPr>
          <w:rFonts w:ascii="Times" w:hAnsi="Times"/>
        </w:rPr>
        <w:t xml:space="preserve">measurements </w:t>
      </w:r>
      <w:r w:rsidRPr="00E20A46">
        <w:rPr>
          <w:rFonts w:ascii="Times" w:hAnsi="Times"/>
        </w:rPr>
        <w:t xml:space="preserve">of bedding orientation: Place the red circle over </w:t>
      </w:r>
      <w:r w:rsidR="00736D85">
        <w:rPr>
          <w:rFonts w:ascii="Times" w:hAnsi="Times"/>
        </w:rPr>
        <w:t>the</w:t>
      </w:r>
      <w:r w:rsidRPr="00E20A46">
        <w:rPr>
          <w:rFonts w:ascii="Times" w:hAnsi="Times"/>
        </w:rPr>
        <w:t xml:space="preserve"> set of points that form a plane </w:t>
      </w:r>
      <w:r w:rsidR="0024755C">
        <w:rPr>
          <w:rFonts w:ascii="Times" w:hAnsi="Times"/>
        </w:rPr>
        <w:t xml:space="preserve">(such as a portion of a fold limb) </w:t>
      </w:r>
      <w:r w:rsidRPr="00E20A46">
        <w:rPr>
          <w:rFonts w:ascii="Times" w:hAnsi="Times"/>
        </w:rPr>
        <w:t xml:space="preserve">that you would like to measure. </w:t>
      </w:r>
      <w:r w:rsidR="00736D85" w:rsidRPr="00E20A46">
        <w:rPr>
          <w:rFonts w:ascii="Times" w:hAnsi="Times"/>
        </w:rPr>
        <w:t xml:space="preserve">You can change the size of the red circle by zooming in or out. </w:t>
      </w:r>
      <w:r w:rsidRPr="00E20A46">
        <w:rPr>
          <w:rFonts w:ascii="Times" w:hAnsi="Times"/>
        </w:rPr>
        <w:t xml:space="preserve">When you click, </w:t>
      </w:r>
      <w:proofErr w:type="spellStart"/>
      <w:r w:rsidRPr="00E20A46">
        <w:rPr>
          <w:rFonts w:ascii="Times" w:hAnsi="Times"/>
        </w:rPr>
        <w:t>CloudCompare</w:t>
      </w:r>
      <w:proofErr w:type="spellEnd"/>
      <w:r w:rsidRPr="00E20A46">
        <w:rPr>
          <w:rFonts w:ascii="Times" w:hAnsi="Times"/>
        </w:rPr>
        <w:t xml:space="preserve"> will solve for the best-fitting plane to those points. When the points are well-fit by a plane, your measurement will be recorded</w:t>
      </w:r>
      <w:r w:rsidR="00EC7FD5" w:rsidRPr="00E20A46">
        <w:rPr>
          <w:rFonts w:ascii="Times" w:hAnsi="Times"/>
        </w:rPr>
        <w:t xml:space="preserve">. </w:t>
      </w:r>
      <w:proofErr w:type="spellStart"/>
      <w:r w:rsidR="00EC7FD5" w:rsidRPr="00E20A46">
        <w:rPr>
          <w:rFonts w:ascii="Times" w:hAnsi="Times"/>
        </w:rPr>
        <w:t>CloudCompare</w:t>
      </w:r>
      <w:proofErr w:type="spellEnd"/>
      <w:r w:rsidR="00EC7FD5" w:rsidRPr="00E20A46">
        <w:rPr>
          <w:rFonts w:ascii="Times" w:hAnsi="Times"/>
        </w:rPr>
        <w:t xml:space="preserve"> will plot a plane </w:t>
      </w:r>
      <w:r w:rsidR="00736D85">
        <w:rPr>
          <w:rFonts w:ascii="Times" w:hAnsi="Times"/>
        </w:rPr>
        <w:t>and the pole</w:t>
      </w:r>
      <w:r w:rsidR="00EC7FD5" w:rsidRPr="00E20A46">
        <w:rPr>
          <w:rFonts w:ascii="Times" w:hAnsi="Times"/>
        </w:rPr>
        <w:t xml:space="preserve"> to that plane. Don’t worry when the normal vector is plotted </w:t>
      </w:r>
      <w:r w:rsidR="00736D85">
        <w:rPr>
          <w:rFonts w:ascii="Times" w:hAnsi="Times"/>
        </w:rPr>
        <w:t>beneath</w:t>
      </w:r>
      <w:r w:rsidR="00EC7FD5" w:rsidRPr="00E20A46">
        <w:rPr>
          <w:rFonts w:ascii="Times" w:hAnsi="Times"/>
        </w:rPr>
        <w:t xml:space="preserve"> the surface. </w:t>
      </w:r>
    </w:p>
    <w:p w14:paraId="71A0388C" w14:textId="77777777" w:rsidR="004006B5" w:rsidRDefault="004006B5" w:rsidP="004006B5">
      <w:pPr>
        <w:pStyle w:val="ListParagraph"/>
        <w:rPr>
          <w:rFonts w:ascii="Times" w:hAnsi="Times"/>
        </w:rPr>
      </w:pPr>
    </w:p>
    <w:p w14:paraId="2AA6407B" w14:textId="77777777" w:rsidR="006662D6" w:rsidRDefault="00EC7FD5" w:rsidP="006662D6">
      <w:pPr>
        <w:pStyle w:val="ListParagraph"/>
        <w:rPr>
          <w:rFonts w:ascii="Times" w:hAnsi="Times"/>
        </w:rPr>
      </w:pPr>
      <w:r w:rsidRPr="004006B5">
        <w:rPr>
          <w:rFonts w:ascii="Times" w:hAnsi="Times"/>
        </w:rPr>
        <w:t xml:space="preserve">Make each measurement with care. Is the red compass tool over an area that you would measure </w:t>
      </w:r>
      <w:r w:rsidR="004006B5">
        <w:rPr>
          <w:rFonts w:ascii="Times" w:hAnsi="Times"/>
        </w:rPr>
        <w:t>in the field</w:t>
      </w:r>
      <w:r w:rsidRPr="004006B5">
        <w:rPr>
          <w:rFonts w:ascii="Times" w:hAnsi="Times"/>
        </w:rPr>
        <w:t xml:space="preserve">? If not, then the area is not a good place to make a measurement. </w:t>
      </w:r>
      <w:r w:rsidR="009C37D5" w:rsidRPr="004006B5">
        <w:rPr>
          <w:rFonts w:ascii="Times" w:hAnsi="Times"/>
        </w:rPr>
        <w:t>Clicking somewhat at random will not result in quality measurements</w:t>
      </w:r>
      <w:r w:rsidR="004006B5">
        <w:rPr>
          <w:rFonts w:ascii="Times" w:hAnsi="Times"/>
        </w:rPr>
        <w:t>.</w:t>
      </w:r>
      <w:r w:rsidR="009C37D5" w:rsidRPr="004006B5">
        <w:rPr>
          <w:rFonts w:ascii="Times" w:hAnsi="Times"/>
        </w:rPr>
        <w:t xml:space="preserve"> Using this measurement tool and the point cloud is likely to speed up field measurements particularly in areas that are difficult to access. Care is still needed to measure meaningful features.</w:t>
      </w:r>
    </w:p>
    <w:p w14:paraId="47047EA2" w14:textId="77777777" w:rsidR="006662D6" w:rsidRPr="006662D6" w:rsidRDefault="006662D6" w:rsidP="006662D6">
      <w:pPr>
        <w:rPr>
          <w:rFonts w:ascii="Times" w:hAnsi="Times"/>
        </w:rPr>
      </w:pPr>
    </w:p>
    <w:p w14:paraId="127ADF6D" w14:textId="77777777" w:rsidR="00CE2375" w:rsidRPr="004006B5" w:rsidRDefault="00CE2375" w:rsidP="009C37D5">
      <w:pPr>
        <w:pStyle w:val="ListParagraph"/>
        <w:rPr>
          <w:rFonts w:ascii="Times" w:hAnsi="Times"/>
        </w:rPr>
      </w:pPr>
      <w:r w:rsidRPr="004006B5">
        <w:rPr>
          <w:rFonts w:ascii="Times" w:hAnsi="Times"/>
        </w:rPr>
        <w:lastRenderedPageBreak/>
        <w:t xml:space="preserve"> </w:t>
      </w:r>
      <w:r w:rsidR="00EC7FD5" w:rsidRPr="004006B5">
        <w:rPr>
          <w:rFonts w:ascii="Times" w:hAnsi="Times"/>
          <w:noProof/>
        </w:rPr>
        <w:drawing>
          <wp:inline distT="0" distB="0" distL="0" distR="0" wp14:anchorId="00F42954" wp14:editId="31E2191D">
            <wp:extent cx="2302164" cy="2374864"/>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ew_measurements.PNG"/>
                    <pic:cNvPicPr/>
                  </pic:nvPicPr>
                  <pic:blipFill>
                    <a:blip r:embed="rId9">
                      <a:extLst>
                        <a:ext uri="{28A0092B-C50C-407E-A947-70E740481C1C}">
                          <a14:useLocalDpi xmlns:a14="http://schemas.microsoft.com/office/drawing/2010/main" val="0"/>
                        </a:ext>
                      </a:extLst>
                    </a:blip>
                    <a:stretch>
                      <a:fillRect/>
                    </a:stretch>
                  </pic:blipFill>
                  <pic:spPr>
                    <a:xfrm>
                      <a:off x="0" y="0"/>
                      <a:ext cx="2304729" cy="2377510"/>
                    </a:xfrm>
                    <a:prstGeom prst="rect">
                      <a:avLst/>
                    </a:prstGeom>
                  </pic:spPr>
                </pic:pic>
              </a:graphicData>
            </a:graphic>
          </wp:inline>
        </w:drawing>
      </w:r>
    </w:p>
    <w:p w14:paraId="0EDA1285" w14:textId="77777777" w:rsidR="009C37D5" w:rsidRPr="004006B5" w:rsidRDefault="009C37D5" w:rsidP="009C37D5">
      <w:pPr>
        <w:rPr>
          <w:rFonts w:ascii="Times" w:hAnsi="Times"/>
        </w:rPr>
      </w:pPr>
    </w:p>
    <w:p w14:paraId="5F053B73" w14:textId="77777777" w:rsidR="009C37D5" w:rsidRPr="004006B5" w:rsidRDefault="009C37D5" w:rsidP="00E20A46">
      <w:pPr>
        <w:pStyle w:val="ListParagraph"/>
        <w:numPr>
          <w:ilvl w:val="0"/>
          <w:numId w:val="3"/>
        </w:numPr>
        <w:rPr>
          <w:rFonts w:ascii="Times" w:hAnsi="Times"/>
        </w:rPr>
      </w:pPr>
      <w:r w:rsidRPr="004006B5">
        <w:rPr>
          <w:rFonts w:ascii="Times" w:hAnsi="Times"/>
        </w:rPr>
        <w:t xml:space="preserve">It will be helpful to take a dense set of measurements. It is also important to measure both limbs of the fold, even though one limb </w:t>
      </w:r>
      <w:r w:rsidR="00736D85">
        <w:rPr>
          <w:rFonts w:ascii="Times" w:hAnsi="Times"/>
        </w:rPr>
        <w:t>is better exposed</w:t>
      </w:r>
      <w:r w:rsidRPr="004006B5">
        <w:rPr>
          <w:rFonts w:ascii="Times" w:hAnsi="Times"/>
        </w:rPr>
        <w:t xml:space="preserve">. </w:t>
      </w:r>
      <w:r w:rsidRPr="004006B5">
        <w:rPr>
          <w:rFonts w:ascii="Times" w:hAnsi="Times"/>
          <w:noProof/>
        </w:rPr>
        <w:drawing>
          <wp:inline distT="0" distB="0" distL="0" distR="0" wp14:anchorId="49EA3DB6" wp14:editId="3A4E3BBB">
            <wp:extent cx="3159873" cy="2880591"/>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ny_measurements.PNG"/>
                    <pic:cNvPicPr/>
                  </pic:nvPicPr>
                  <pic:blipFill>
                    <a:blip r:embed="rId10">
                      <a:extLst>
                        <a:ext uri="{28A0092B-C50C-407E-A947-70E740481C1C}">
                          <a14:useLocalDpi xmlns:a14="http://schemas.microsoft.com/office/drawing/2010/main" val="0"/>
                        </a:ext>
                      </a:extLst>
                    </a:blip>
                    <a:stretch>
                      <a:fillRect/>
                    </a:stretch>
                  </pic:blipFill>
                  <pic:spPr>
                    <a:xfrm>
                      <a:off x="0" y="0"/>
                      <a:ext cx="3167882" cy="2887893"/>
                    </a:xfrm>
                    <a:prstGeom prst="rect">
                      <a:avLst/>
                    </a:prstGeom>
                  </pic:spPr>
                </pic:pic>
              </a:graphicData>
            </a:graphic>
          </wp:inline>
        </w:drawing>
      </w:r>
    </w:p>
    <w:p w14:paraId="66C6A163" w14:textId="77777777" w:rsidR="009C37D5" w:rsidRPr="004006B5" w:rsidRDefault="009C37D5" w:rsidP="009C37D5">
      <w:pPr>
        <w:pStyle w:val="ListParagraph"/>
        <w:rPr>
          <w:rFonts w:ascii="Times" w:hAnsi="Times"/>
        </w:rPr>
      </w:pPr>
    </w:p>
    <w:p w14:paraId="6D2A4168" w14:textId="77777777" w:rsidR="009C37D5" w:rsidRDefault="009C37D5" w:rsidP="00E20A46">
      <w:pPr>
        <w:pStyle w:val="ListParagraph"/>
        <w:numPr>
          <w:ilvl w:val="0"/>
          <w:numId w:val="3"/>
        </w:numPr>
        <w:rPr>
          <w:rFonts w:ascii="Times" w:hAnsi="Times"/>
        </w:rPr>
      </w:pPr>
      <w:r w:rsidRPr="004006B5">
        <w:rPr>
          <w:rFonts w:ascii="Times" w:hAnsi="Times"/>
        </w:rPr>
        <w:t xml:space="preserve">Export the measurements </w:t>
      </w:r>
      <w:r w:rsidR="004006B5">
        <w:rPr>
          <w:rFonts w:ascii="Times" w:hAnsi="Times"/>
        </w:rPr>
        <w:t xml:space="preserve">as a csv file by clicking on the save button. </w:t>
      </w:r>
      <w:r w:rsidRPr="004006B5">
        <w:rPr>
          <w:rFonts w:ascii="Times" w:hAnsi="Times"/>
        </w:rPr>
        <w:t xml:space="preserve"> </w:t>
      </w:r>
    </w:p>
    <w:p w14:paraId="091C28F2" w14:textId="77777777" w:rsidR="004006B5" w:rsidRPr="004006B5" w:rsidRDefault="004006B5" w:rsidP="004006B5">
      <w:pPr>
        <w:pStyle w:val="ListParagraph"/>
        <w:rPr>
          <w:rFonts w:ascii="Times" w:hAnsi="Times"/>
        </w:rPr>
      </w:pPr>
    </w:p>
    <w:p w14:paraId="185B90A0" w14:textId="77777777" w:rsidR="004006B5" w:rsidRPr="004006B5" w:rsidRDefault="004006B5" w:rsidP="004006B5">
      <w:pPr>
        <w:pStyle w:val="ListParagraph"/>
        <w:rPr>
          <w:rFonts w:ascii="Times" w:hAnsi="Times"/>
        </w:rPr>
      </w:pPr>
      <w:r>
        <w:rPr>
          <w:rFonts w:ascii="Times" w:hAnsi="Times"/>
          <w:noProof/>
        </w:rPr>
        <mc:AlternateContent>
          <mc:Choice Requires="wps">
            <w:drawing>
              <wp:anchor distT="0" distB="0" distL="114300" distR="114300" simplePos="0" relativeHeight="251660288" behindDoc="0" locked="0" layoutInCell="1" allowOverlap="1" wp14:anchorId="6656578A" wp14:editId="19692479">
                <wp:simplePos x="0" y="0"/>
                <wp:positionH relativeFrom="column">
                  <wp:posOffset>4997436</wp:posOffset>
                </wp:positionH>
                <wp:positionV relativeFrom="paragraph">
                  <wp:posOffset>191106</wp:posOffset>
                </wp:positionV>
                <wp:extent cx="45719" cy="425790"/>
                <wp:effectExtent l="50800" t="25400" r="31115" b="19050"/>
                <wp:wrapNone/>
                <wp:docPr id="8" name="Straight Arrow Connector 8"/>
                <wp:cNvGraphicFramePr/>
                <a:graphic xmlns:a="http://schemas.openxmlformats.org/drawingml/2006/main">
                  <a:graphicData uri="http://schemas.microsoft.com/office/word/2010/wordprocessingShape">
                    <wps:wsp>
                      <wps:cNvCnPr/>
                      <wps:spPr>
                        <a:xfrm flipH="1" flipV="1">
                          <a:off x="0" y="0"/>
                          <a:ext cx="45719" cy="42579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7FA5AE" id="Straight Arrow Connector 8" o:spid="_x0000_s1026" type="#_x0000_t32" style="position:absolute;margin-left:393.5pt;margin-top:15.05pt;width:3.6pt;height:33.5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" strokecolor="black [3213]" strokeweight="1pt">
                <v:stroke endarrow="block" joinstyle="miter"/>
              </v:shape>
            </w:pict>
          </mc:Fallback>
        </mc:AlternateContent>
      </w:r>
      <w:r w:rsidRPr="004006B5">
        <w:rPr>
          <w:rFonts w:ascii="Times" w:hAnsi="Times"/>
          <w:noProof/>
        </w:rPr>
        <w:drawing>
          <wp:inline distT="0" distB="0" distL="0" distR="0" wp14:anchorId="71A8F98A" wp14:editId="7A7A1D30">
            <wp:extent cx="5524500" cy="317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pass_toolbar.PNG"/>
                    <pic:cNvPicPr/>
                  </pic:nvPicPr>
                  <pic:blipFill>
                    <a:blip r:embed="rId8">
                      <a:extLst>
                        <a:ext uri="{28A0092B-C50C-407E-A947-70E740481C1C}">
                          <a14:useLocalDpi xmlns:a14="http://schemas.microsoft.com/office/drawing/2010/main" val="0"/>
                        </a:ext>
                      </a:extLst>
                    </a:blip>
                    <a:stretch>
                      <a:fillRect/>
                    </a:stretch>
                  </pic:blipFill>
                  <pic:spPr>
                    <a:xfrm>
                      <a:off x="0" y="0"/>
                      <a:ext cx="5524500" cy="317500"/>
                    </a:xfrm>
                    <a:prstGeom prst="rect">
                      <a:avLst/>
                    </a:prstGeom>
                  </pic:spPr>
                </pic:pic>
              </a:graphicData>
            </a:graphic>
          </wp:inline>
        </w:drawing>
      </w:r>
    </w:p>
    <w:p w14:paraId="0BC81342" w14:textId="77777777" w:rsidR="0066120F" w:rsidRPr="004006B5" w:rsidRDefault="0066120F" w:rsidP="0066120F">
      <w:pPr>
        <w:pStyle w:val="ListParagraph"/>
        <w:rPr>
          <w:rFonts w:ascii="Times" w:hAnsi="Times"/>
        </w:rPr>
      </w:pPr>
    </w:p>
    <w:p w14:paraId="1597893F" w14:textId="77777777" w:rsidR="004006B5" w:rsidRDefault="004006B5" w:rsidP="004006B5">
      <w:pPr>
        <w:pStyle w:val="ListParagraph"/>
        <w:rPr>
          <w:rFonts w:ascii="Times" w:hAnsi="Times"/>
        </w:rPr>
      </w:pPr>
    </w:p>
    <w:p w14:paraId="7178E730" w14:textId="4EE17400" w:rsidR="00E20A46" w:rsidRDefault="00E20A46" w:rsidP="00E20A46">
      <w:pPr>
        <w:pStyle w:val="ListParagraph"/>
        <w:numPr>
          <w:ilvl w:val="0"/>
          <w:numId w:val="3"/>
        </w:numPr>
        <w:rPr>
          <w:rFonts w:ascii="Times" w:hAnsi="Times"/>
        </w:rPr>
      </w:pPr>
      <w:r>
        <w:rPr>
          <w:rFonts w:ascii="Times" w:hAnsi="Times"/>
        </w:rPr>
        <w:lastRenderedPageBreak/>
        <w:t xml:space="preserve">To measure the length of </w:t>
      </w:r>
      <w:r>
        <w:rPr>
          <w:rFonts w:ascii="Times" w:hAnsi="Times"/>
        </w:rPr>
        <w:t>lines</w:t>
      </w:r>
      <w:r w:rsidR="00F048FE">
        <w:rPr>
          <w:rFonts w:ascii="Times" w:hAnsi="Times"/>
        </w:rPr>
        <w:t xml:space="preserve"> (for example to learn about the scale of the georeferenced point cloud</w:t>
      </w:r>
      <w:r w:rsidR="00F048FE">
        <w:rPr>
          <w:rFonts w:ascii="Times" w:hAnsi="Times"/>
        </w:rPr>
        <w:t xml:space="preserve"> and to calculate strain</w:t>
      </w:r>
      <w:bookmarkStart w:id="0" w:name="_GoBack"/>
      <w:bookmarkEnd w:id="0"/>
      <w:r w:rsidR="00F048FE">
        <w:rPr>
          <w:rFonts w:ascii="Times" w:hAnsi="Times"/>
        </w:rPr>
        <w:t>)</w:t>
      </w:r>
      <w:r>
        <w:rPr>
          <w:rFonts w:ascii="Times" w:hAnsi="Times"/>
        </w:rPr>
        <w:t xml:space="preserve">: </w:t>
      </w:r>
      <w:r>
        <w:rPr>
          <w:rFonts w:ascii="Times" w:hAnsi="Times"/>
          <w:noProof/>
        </w:rPr>
        <w:drawing>
          <wp:inline distT="0" distB="0" distL="0" distR="0" wp14:anchorId="2DF45F2B" wp14:editId="12F3B969">
            <wp:extent cx="4826000" cy="2400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ine_length2.PNG"/>
                    <pic:cNvPicPr/>
                  </pic:nvPicPr>
                  <pic:blipFill>
                    <a:blip r:embed="rId11">
                      <a:extLst>
                        <a:ext uri="{28A0092B-C50C-407E-A947-70E740481C1C}">
                          <a14:useLocalDpi xmlns:a14="http://schemas.microsoft.com/office/drawing/2010/main" val="0"/>
                        </a:ext>
                      </a:extLst>
                    </a:blip>
                    <a:stretch>
                      <a:fillRect/>
                    </a:stretch>
                  </pic:blipFill>
                  <pic:spPr>
                    <a:xfrm>
                      <a:off x="0" y="0"/>
                      <a:ext cx="4826000" cy="2400300"/>
                    </a:xfrm>
                    <a:prstGeom prst="rect">
                      <a:avLst/>
                    </a:prstGeom>
                  </pic:spPr>
                </pic:pic>
              </a:graphicData>
            </a:graphic>
          </wp:inline>
        </w:drawing>
      </w:r>
    </w:p>
    <w:p w14:paraId="464A0A35" w14:textId="77777777" w:rsidR="00E20A46" w:rsidRDefault="00E20A46" w:rsidP="00E20A46">
      <w:pPr>
        <w:rPr>
          <w:rFonts w:ascii="Times" w:hAnsi="Times"/>
        </w:rPr>
      </w:pPr>
    </w:p>
    <w:p w14:paraId="21767124" w14:textId="77777777" w:rsidR="00E20A46" w:rsidRDefault="00E20A46" w:rsidP="00E20A46">
      <w:pPr>
        <w:ind w:firstLine="360"/>
        <w:rPr>
          <w:rFonts w:ascii="Times" w:hAnsi="Times"/>
        </w:rPr>
      </w:pPr>
      <w:r>
        <w:rPr>
          <w:rFonts w:ascii="Times" w:hAnsi="Times"/>
        </w:rPr>
        <w:t xml:space="preserve">Check that the point cloud is selected. Then select the cross-hairs tool. </w:t>
      </w:r>
    </w:p>
    <w:p w14:paraId="57DF3C68" w14:textId="77777777" w:rsidR="00B61100" w:rsidRPr="00E20A46" w:rsidRDefault="00B61100" w:rsidP="00E20A46">
      <w:pPr>
        <w:ind w:firstLine="360"/>
        <w:rPr>
          <w:rFonts w:ascii="Times" w:hAnsi="Times"/>
        </w:rPr>
      </w:pPr>
    </w:p>
    <w:p w14:paraId="2A1D42D1" w14:textId="77777777" w:rsidR="00E20A46" w:rsidRDefault="00B61100" w:rsidP="00E20A46">
      <w:pPr>
        <w:pStyle w:val="ListParagraph"/>
        <w:rPr>
          <w:rFonts w:ascii="Times" w:hAnsi="Times"/>
        </w:rPr>
      </w:pPr>
      <w:r>
        <w:rPr>
          <w:rFonts w:ascii="Times" w:hAnsi="Times"/>
          <w:noProof/>
        </w:rPr>
        <mc:AlternateContent>
          <mc:Choice Requires="wps">
            <w:drawing>
              <wp:anchor distT="0" distB="0" distL="114300" distR="114300" simplePos="0" relativeHeight="251661312" behindDoc="0" locked="0" layoutInCell="1" allowOverlap="1" wp14:anchorId="2DE4B56A" wp14:editId="3A107FBF">
                <wp:simplePos x="0" y="0"/>
                <wp:positionH relativeFrom="column">
                  <wp:posOffset>963227</wp:posOffset>
                </wp:positionH>
                <wp:positionV relativeFrom="paragraph">
                  <wp:posOffset>121071</wp:posOffset>
                </wp:positionV>
                <wp:extent cx="160543" cy="369948"/>
                <wp:effectExtent l="25400" t="25400" r="17780" b="11430"/>
                <wp:wrapNone/>
                <wp:docPr id="12" name="Straight Arrow Connector 12"/>
                <wp:cNvGraphicFramePr/>
                <a:graphic xmlns:a="http://schemas.openxmlformats.org/drawingml/2006/main">
                  <a:graphicData uri="http://schemas.microsoft.com/office/word/2010/wordprocessingShape">
                    <wps:wsp>
                      <wps:cNvCnPr/>
                      <wps:spPr>
                        <a:xfrm flipH="1" flipV="1">
                          <a:off x="0" y="0"/>
                          <a:ext cx="160543" cy="36994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A78486" id="Straight Arrow Connector 12" o:spid="_x0000_s1026" type="#_x0000_t32" style="position:absolute;margin-left:75.85pt;margin-top:9.55pt;width:12.65pt;height:29.1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" strokecolor="black [3213]" strokeweight=".5pt">
                <v:stroke endarrow="block" joinstyle="miter"/>
              </v:shape>
            </w:pict>
          </mc:Fallback>
        </mc:AlternateContent>
      </w:r>
      <w:r>
        <w:rPr>
          <w:rFonts w:ascii="Times" w:hAnsi="Times"/>
          <w:noProof/>
        </w:rPr>
        <w:drawing>
          <wp:inline distT="0" distB="0" distL="0" distR="0" wp14:anchorId="26018CDE" wp14:editId="2485E942">
            <wp:extent cx="2247900" cy="292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_length.PNG"/>
                    <pic:cNvPicPr/>
                  </pic:nvPicPr>
                  <pic:blipFill>
                    <a:blip r:embed="rId12">
                      <a:extLst>
                        <a:ext uri="{28A0092B-C50C-407E-A947-70E740481C1C}">
                          <a14:useLocalDpi xmlns:a14="http://schemas.microsoft.com/office/drawing/2010/main" val="0"/>
                        </a:ext>
                      </a:extLst>
                    </a:blip>
                    <a:stretch>
                      <a:fillRect/>
                    </a:stretch>
                  </pic:blipFill>
                  <pic:spPr>
                    <a:xfrm>
                      <a:off x="0" y="0"/>
                      <a:ext cx="2247900" cy="292100"/>
                    </a:xfrm>
                    <a:prstGeom prst="rect">
                      <a:avLst/>
                    </a:prstGeom>
                  </pic:spPr>
                </pic:pic>
              </a:graphicData>
            </a:graphic>
          </wp:inline>
        </w:drawing>
      </w:r>
    </w:p>
    <w:p w14:paraId="3F990805" w14:textId="77777777" w:rsidR="00B61100" w:rsidRDefault="00B61100" w:rsidP="00E20A46">
      <w:pPr>
        <w:pStyle w:val="ListParagraph"/>
        <w:rPr>
          <w:rFonts w:ascii="Times" w:hAnsi="Times"/>
        </w:rPr>
      </w:pPr>
    </w:p>
    <w:p w14:paraId="6CD57537" w14:textId="77777777" w:rsidR="00B61100" w:rsidRDefault="00B61100" w:rsidP="00E20A46">
      <w:pPr>
        <w:pStyle w:val="ListParagraph"/>
        <w:rPr>
          <w:rFonts w:ascii="Times" w:hAnsi="Times"/>
        </w:rPr>
      </w:pPr>
      <w:r>
        <w:rPr>
          <w:rFonts w:ascii="Times" w:hAnsi="Times"/>
        </w:rPr>
        <w:t xml:space="preserve">This will measure the length between any two points in the point cloud. </w:t>
      </w:r>
    </w:p>
    <w:p w14:paraId="53FEB12C" w14:textId="77777777" w:rsidR="00B61100" w:rsidRDefault="00B61100" w:rsidP="00E20A46">
      <w:pPr>
        <w:pStyle w:val="ListParagraph"/>
        <w:rPr>
          <w:rFonts w:ascii="Times" w:hAnsi="Times"/>
        </w:rPr>
      </w:pPr>
    </w:p>
    <w:p w14:paraId="6CDFB7ED" w14:textId="77777777" w:rsidR="0066120F" w:rsidRPr="00736D85" w:rsidRDefault="00C17015" w:rsidP="00E20A46">
      <w:pPr>
        <w:pStyle w:val="ListParagraph"/>
        <w:numPr>
          <w:ilvl w:val="0"/>
          <w:numId w:val="3"/>
        </w:numPr>
        <w:rPr>
          <w:rStyle w:val="Hyperlink"/>
          <w:rFonts w:ascii="Times" w:hAnsi="Times"/>
          <w:color w:val="auto"/>
          <w:u w:val="none"/>
        </w:rPr>
      </w:pPr>
      <w:r w:rsidRPr="004006B5">
        <w:rPr>
          <w:rFonts w:ascii="Times" w:hAnsi="Times"/>
        </w:rPr>
        <w:t xml:space="preserve">Download </w:t>
      </w:r>
      <w:proofErr w:type="spellStart"/>
      <w:r w:rsidRPr="004006B5">
        <w:rPr>
          <w:rFonts w:ascii="Times" w:hAnsi="Times"/>
        </w:rPr>
        <w:t>Stereonet</w:t>
      </w:r>
      <w:proofErr w:type="spellEnd"/>
      <w:r w:rsidRPr="004006B5">
        <w:rPr>
          <w:rFonts w:ascii="Times" w:hAnsi="Times"/>
        </w:rPr>
        <w:t xml:space="preserve"> from Prof. </w:t>
      </w:r>
      <w:proofErr w:type="spellStart"/>
      <w:r w:rsidRPr="004006B5">
        <w:rPr>
          <w:rFonts w:ascii="Times" w:hAnsi="Times"/>
        </w:rPr>
        <w:t>Allmendinger</w:t>
      </w:r>
      <w:proofErr w:type="spellEnd"/>
      <w:r w:rsidR="00B61100">
        <w:rPr>
          <w:rFonts w:ascii="Times" w:hAnsi="Times"/>
        </w:rPr>
        <w:t xml:space="preserve">. </w:t>
      </w:r>
      <w:r w:rsidRPr="004006B5">
        <w:rPr>
          <w:rFonts w:ascii="Times" w:hAnsi="Times"/>
        </w:rPr>
        <w:t xml:space="preserve"> </w:t>
      </w:r>
      <w:hyperlink r:id="rId13" w:history="1">
        <w:r w:rsidRPr="004006B5">
          <w:rPr>
            <w:rStyle w:val="Hyperlink"/>
            <w:rFonts w:ascii="Times" w:hAnsi="Times"/>
          </w:rPr>
          <w:t>http://www.geo.cornell.edu/geology/faculty/RWA/programs/stereonet.html</w:t>
        </w:r>
      </w:hyperlink>
    </w:p>
    <w:p w14:paraId="5DA00238" w14:textId="77777777" w:rsidR="00736D85" w:rsidRPr="00736D85" w:rsidRDefault="00736D85" w:rsidP="00736D85">
      <w:pPr>
        <w:pStyle w:val="ListParagraph"/>
        <w:rPr>
          <w:rStyle w:val="Hyperlink"/>
          <w:rFonts w:ascii="Times" w:hAnsi="Times"/>
          <w:color w:val="auto"/>
          <w:u w:val="none"/>
        </w:rPr>
      </w:pPr>
    </w:p>
    <w:p w14:paraId="5E8219C0" w14:textId="77777777" w:rsidR="00736D85" w:rsidRPr="004006B5" w:rsidRDefault="00736D85" w:rsidP="00E20A46">
      <w:pPr>
        <w:pStyle w:val="ListParagraph"/>
        <w:numPr>
          <w:ilvl w:val="0"/>
          <w:numId w:val="3"/>
        </w:numPr>
        <w:rPr>
          <w:rFonts w:ascii="Times" w:hAnsi="Times"/>
        </w:rPr>
      </w:pPr>
      <w:r>
        <w:rPr>
          <w:rFonts w:ascii="Times" w:hAnsi="Times"/>
        </w:rPr>
        <w:t xml:space="preserve">Guidance on </w:t>
      </w:r>
      <w:proofErr w:type="spellStart"/>
      <w:r>
        <w:rPr>
          <w:rFonts w:ascii="Times" w:hAnsi="Times"/>
        </w:rPr>
        <w:t>Stereonet</w:t>
      </w:r>
      <w:proofErr w:type="spellEnd"/>
      <w:r>
        <w:rPr>
          <w:rFonts w:ascii="Times" w:hAnsi="Times"/>
        </w:rPr>
        <w:t xml:space="preserve"> is available here: </w:t>
      </w:r>
      <w:r w:rsidRPr="00736D85">
        <w:rPr>
          <w:rFonts w:ascii="Times" w:hAnsi="Times"/>
        </w:rPr>
        <w:t>http://www.geo.cornell.edu/geology/faculty/RWA/programs/stereonet-help.pdf</w:t>
      </w:r>
    </w:p>
    <w:p w14:paraId="4022BACF" w14:textId="77777777" w:rsidR="004006B5" w:rsidRDefault="004006B5" w:rsidP="009C37D5">
      <w:pPr>
        <w:rPr>
          <w:rFonts w:ascii="Times" w:hAnsi="Times"/>
        </w:rPr>
      </w:pPr>
    </w:p>
    <w:p w14:paraId="0F656BCC" w14:textId="77777777" w:rsidR="004006B5" w:rsidRDefault="004006B5" w:rsidP="009C37D5">
      <w:pPr>
        <w:rPr>
          <w:rFonts w:ascii="Times" w:hAnsi="Times"/>
        </w:rPr>
      </w:pPr>
      <w:r>
        <w:rPr>
          <w:rFonts w:ascii="Times" w:hAnsi="Times"/>
        </w:rPr>
        <w:t xml:space="preserve">Resources: </w:t>
      </w:r>
    </w:p>
    <w:p w14:paraId="40E5275C" w14:textId="77777777" w:rsidR="004006B5" w:rsidRDefault="004006B5" w:rsidP="009C37D5">
      <w:pPr>
        <w:rPr>
          <w:rFonts w:ascii="Times" w:hAnsi="Times"/>
        </w:rPr>
      </w:pPr>
    </w:p>
    <w:p w14:paraId="3223BB61" w14:textId="77777777" w:rsidR="009C37D5" w:rsidRPr="004006B5" w:rsidRDefault="009C37D5" w:rsidP="009C37D5">
      <w:pPr>
        <w:rPr>
          <w:rFonts w:ascii="Times" w:hAnsi="Times"/>
        </w:rPr>
      </w:pPr>
      <w:r w:rsidRPr="004006B5">
        <w:rPr>
          <w:rFonts w:ascii="Times" w:hAnsi="Times"/>
        </w:rPr>
        <w:t xml:space="preserve">Wikipedia page for </w:t>
      </w:r>
      <w:proofErr w:type="spellStart"/>
      <w:r w:rsidRPr="004006B5">
        <w:rPr>
          <w:rFonts w:ascii="Times" w:hAnsi="Times"/>
        </w:rPr>
        <w:t>CloudCompare</w:t>
      </w:r>
      <w:proofErr w:type="spellEnd"/>
      <w:r w:rsidRPr="004006B5">
        <w:rPr>
          <w:rFonts w:ascii="Times" w:hAnsi="Times"/>
        </w:rPr>
        <w:t xml:space="preserve">: </w:t>
      </w:r>
    </w:p>
    <w:p w14:paraId="1FD8529B" w14:textId="77777777" w:rsidR="009C37D5" w:rsidRPr="004006B5" w:rsidRDefault="00F048FE" w:rsidP="009C37D5">
      <w:pPr>
        <w:rPr>
          <w:rFonts w:ascii="Times" w:hAnsi="Times"/>
        </w:rPr>
      </w:pPr>
      <w:hyperlink r:id="rId14" w:history="1">
        <w:r w:rsidR="009C37D5" w:rsidRPr="004006B5">
          <w:rPr>
            <w:rStyle w:val="Hyperlink"/>
            <w:rFonts w:ascii="Times" w:hAnsi="Times"/>
          </w:rPr>
          <w:t>https://www.cloudcompare.org/doc/wiki/index.php?title=Compass_(plugin)</w:t>
        </w:r>
      </w:hyperlink>
    </w:p>
    <w:p w14:paraId="48E5BA08" w14:textId="77777777" w:rsidR="009C37D5" w:rsidRDefault="009C37D5" w:rsidP="009C37D5">
      <w:pPr>
        <w:rPr>
          <w:rFonts w:ascii="Times" w:hAnsi="Times"/>
        </w:rPr>
      </w:pPr>
    </w:p>
    <w:p w14:paraId="301EA7D0" w14:textId="77777777" w:rsidR="00B61100" w:rsidRPr="004006B5" w:rsidRDefault="00B61100" w:rsidP="009C37D5">
      <w:pPr>
        <w:rPr>
          <w:rFonts w:ascii="Times" w:hAnsi="Times"/>
        </w:rPr>
      </w:pPr>
      <w:r>
        <w:rPr>
          <w:rFonts w:ascii="Times" w:hAnsi="Times"/>
        </w:rPr>
        <w:t xml:space="preserve">Compass tool: </w:t>
      </w:r>
    </w:p>
    <w:p w14:paraId="2318A76A" w14:textId="77777777" w:rsidR="009C37D5" w:rsidRPr="009C37D5" w:rsidRDefault="009C37D5" w:rsidP="009C37D5">
      <w:pPr>
        <w:rPr>
          <w:rFonts w:ascii="Times" w:eastAsia="Times New Roman" w:hAnsi="Times" w:cs="Times New Roman"/>
          <w:color w:val="000000" w:themeColor="text1"/>
        </w:rPr>
      </w:pPr>
      <w:r w:rsidRPr="009C37D5">
        <w:rPr>
          <w:rFonts w:ascii="Times" w:eastAsia="Times New Roman" w:hAnsi="Times" w:cs="Times New Roman"/>
          <w:color w:val="000000" w:themeColor="text1"/>
          <w:shd w:val="clear" w:color="auto" w:fill="FFFFFF"/>
        </w:rPr>
        <w:t xml:space="preserve">Thiele, S. T., Grose, L., </w:t>
      </w:r>
      <w:proofErr w:type="spellStart"/>
      <w:r w:rsidRPr="009C37D5">
        <w:rPr>
          <w:rFonts w:ascii="Times" w:eastAsia="Times New Roman" w:hAnsi="Times" w:cs="Times New Roman"/>
          <w:color w:val="000000" w:themeColor="text1"/>
          <w:shd w:val="clear" w:color="auto" w:fill="FFFFFF"/>
        </w:rPr>
        <w:t>Samsu</w:t>
      </w:r>
      <w:proofErr w:type="spellEnd"/>
      <w:r w:rsidRPr="009C37D5">
        <w:rPr>
          <w:rFonts w:ascii="Times" w:eastAsia="Times New Roman" w:hAnsi="Times" w:cs="Times New Roman"/>
          <w:color w:val="000000" w:themeColor="text1"/>
          <w:shd w:val="clear" w:color="auto" w:fill="FFFFFF"/>
        </w:rPr>
        <w:t xml:space="preserve">, A., </w:t>
      </w:r>
      <w:proofErr w:type="spellStart"/>
      <w:r w:rsidRPr="009C37D5">
        <w:rPr>
          <w:rFonts w:ascii="Times" w:eastAsia="Times New Roman" w:hAnsi="Times" w:cs="Times New Roman"/>
          <w:color w:val="000000" w:themeColor="text1"/>
          <w:shd w:val="clear" w:color="auto" w:fill="FFFFFF"/>
        </w:rPr>
        <w:t>Micklethwaite</w:t>
      </w:r>
      <w:proofErr w:type="spellEnd"/>
      <w:r w:rsidRPr="009C37D5">
        <w:rPr>
          <w:rFonts w:ascii="Times" w:eastAsia="Times New Roman" w:hAnsi="Times" w:cs="Times New Roman"/>
          <w:color w:val="000000" w:themeColor="text1"/>
          <w:shd w:val="clear" w:color="auto" w:fill="FFFFFF"/>
        </w:rPr>
        <w:t xml:space="preserve">, S., </w:t>
      </w:r>
      <w:proofErr w:type="spellStart"/>
      <w:r w:rsidRPr="009C37D5">
        <w:rPr>
          <w:rFonts w:ascii="Times" w:eastAsia="Times New Roman" w:hAnsi="Times" w:cs="Times New Roman"/>
          <w:color w:val="000000" w:themeColor="text1"/>
          <w:shd w:val="clear" w:color="auto" w:fill="FFFFFF"/>
        </w:rPr>
        <w:t>Vollgger</w:t>
      </w:r>
      <w:proofErr w:type="spellEnd"/>
      <w:r w:rsidRPr="009C37D5">
        <w:rPr>
          <w:rFonts w:ascii="Times" w:eastAsia="Times New Roman" w:hAnsi="Times" w:cs="Times New Roman"/>
          <w:color w:val="000000" w:themeColor="text1"/>
          <w:shd w:val="clear" w:color="auto" w:fill="FFFFFF"/>
        </w:rPr>
        <w:t xml:space="preserve">, S. A., and </w:t>
      </w:r>
      <w:proofErr w:type="spellStart"/>
      <w:r w:rsidRPr="009C37D5">
        <w:rPr>
          <w:rFonts w:ascii="Times" w:eastAsia="Times New Roman" w:hAnsi="Times" w:cs="Times New Roman"/>
          <w:color w:val="000000" w:themeColor="text1"/>
          <w:shd w:val="clear" w:color="auto" w:fill="FFFFFF"/>
        </w:rPr>
        <w:t>Cruden</w:t>
      </w:r>
      <w:proofErr w:type="spellEnd"/>
      <w:r w:rsidRPr="009C37D5">
        <w:rPr>
          <w:rFonts w:ascii="Times" w:eastAsia="Times New Roman" w:hAnsi="Times" w:cs="Times New Roman"/>
          <w:color w:val="000000" w:themeColor="text1"/>
          <w:shd w:val="clear" w:color="auto" w:fill="FFFFFF"/>
        </w:rPr>
        <w:t>, A. R.: Rapid, semi-automatic fracture and contact mapping for point clouds, images and geophysical data, Solid Earth, 8, 1241–1253, https://doi.org/10.5194/se-8-1241-2017, 2017.</w:t>
      </w:r>
    </w:p>
    <w:p w14:paraId="03DB409D" w14:textId="77777777" w:rsidR="009C37D5" w:rsidRPr="004006B5" w:rsidRDefault="009C37D5" w:rsidP="009C37D5">
      <w:pPr>
        <w:rPr>
          <w:rFonts w:ascii="Times" w:hAnsi="Times"/>
        </w:rPr>
      </w:pPr>
    </w:p>
    <w:p w14:paraId="0D4A75DE" w14:textId="77777777" w:rsidR="00CE2375" w:rsidRPr="004006B5" w:rsidRDefault="00CE2375" w:rsidP="009C37D5">
      <w:pPr>
        <w:rPr>
          <w:rFonts w:ascii="Times" w:hAnsi="Times"/>
        </w:rPr>
      </w:pPr>
    </w:p>
    <w:sectPr w:rsidR="00CE2375" w:rsidRPr="004006B5" w:rsidSect="00063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16364"/>
    <w:multiLevelType w:val="hybridMultilevel"/>
    <w:tmpl w:val="D10C6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44D47"/>
    <w:multiLevelType w:val="hybridMultilevel"/>
    <w:tmpl w:val="3578C0F6"/>
    <w:lvl w:ilvl="0" w:tplc="08DE9A26">
      <w:start w:val="1"/>
      <w:numFmt w:val="decimal"/>
      <w:lvlText w:val="%1."/>
      <w:lvlJc w:val="left"/>
      <w:pPr>
        <w:ind w:left="720" w:hanging="360"/>
      </w:pPr>
      <w:rPr>
        <w:rFonts w:asciiTheme="minorHAnsi" w:hAnsi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F914E9"/>
    <w:multiLevelType w:val="hybridMultilevel"/>
    <w:tmpl w:val="F912BAA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49E"/>
    <w:rsid w:val="000631C1"/>
    <w:rsid w:val="00065763"/>
    <w:rsid w:val="0024755C"/>
    <w:rsid w:val="002D43C7"/>
    <w:rsid w:val="004006B5"/>
    <w:rsid w:val="0042321B"/>
    <w:rsid w:val="0048636D"/>
    <w:rsid w:val="00631FEF"/>
    <w:rsid w:val="0064719D"/>
    <w:rsid w:val="0066120F"/>
    <w:rsid w:val="006662D6"/>
    <w:rsid w:val="00736D85"/>
    <w:rsid w:val="009038B9"/>
    <w:rsid w:val="009B449E"/>
    <w:rsid w:val="009C37D5"/>
    <w:rsid w:val="00A17E60"/>
    <w:rsid w:val="00AA0EEF"/>
    <w:rsid w:val="00AC52E0"/>
    <w:rsid w:val="00B60EB5"/>
    <w:rsid w:val="00B61100"/>
    <w:rsid w:val="00C17015"/>
    <w:rsid w:val="00CE2375"/>
    <w:rsid w:val="00D57722"/>
    <w:rsid w:val="00D96046"/>
    <w:rsid w:val="00E20A46"/>
    <w:rsid w:val="00E562F7"/>
    <w:rsid w:val="00EC7FD5"/>
    <w:rsid w:val="00F04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A4F05A"/>
  <w15:chartTrackingRefBased/>
  <w15:docId w15:val="{43DB8F91-513F-2043-BDCC-F788B6E93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2E0"/>
    <w:pPr>
      <w:ind w:left="720"/>
      <w:contextualSpacing/>
    </w:pPr>
  </w:style>
  <w:style w:type="character" w:styleId="Hyperlink">
    <w:name w:val="Hyperlink"/>
    <w:basedOn w:val="DefaultParagraphFont"/>
    <w:uiPriority w:val="99"/>
    <w:unhideWhenUsed/>
    <w:rsid w:val="009C37D5"/>
    <w:rPr>
      <w:color w:val="0563C1" w:themeColor="hyperlink"/>
      <w:u w:val="single"/>
    </w:rPr>
  </w:style>
  <w:style w:type="character" w:customStyle="1" w:styleId="UnresolvedMention1">
    <w:name w:val="Unresolved Mention1"/>
    <w:basedOn w:val="DefaultParagraphFont"/>
    <w:uiPriority w:val="99"/>
    <w:semiHidden/>
    <w:unhideWhenUsed/>
    <w:rsid w:val="009C37D5"/>
    <w:rPr>
      <w:color w:val="605E5C"/>
      <w:shd w:val="clear" w:color="auto" w:fill="E1DFDD"/>
    </w:rPr>
  </w:style>
  <w:style w:type="character" w:styleId="CommentReference">
    <w:name w:val="annotation reference"/>
    <w:basedOn w:val="DefaultParagraphFont"/>
    <w:uiPriority w:val="99"/>
    <w:semiHidden/>
    <w:unhideWhenUsed/>
    <w:rsid w:val="0024755C"/>
    <w:rPr>
      <w:sz w:val="16"/>
      <w:szCs w:val="16"/>
    </w:rPr>
  </w:style>
  <w:style w:type="paragraph" w:styleId="CommentText">
    <w:name w:val="annotation text"/>
    <w:basedOn w:val="Normal"/>
    <w:link w:val="CommentTextChar"/>
    <w:uiPriority w:val="99"/>
    <w:semiHidden/>
    <w:unhideWhenUsed/>
    <w:rsid w:val="0024755C"/>
    <w:rPr>
      <w:sz w:val="20"/>
      <w:szCs w:val="20"/>
    </w:rPr>
  </w:style>
  <w:style w:type="character" w:customStyle="1" w:styleId="CommentTextChar">
    <w:name w:val="Comment Text Char"/>
    <w:basedOn w:val="DefaultParagraphFont"/>
    <w:link w:val="CommentText"/>
    <w:uiPriority w:val="99"/>
    <w:semiHidden/>
    <w:rsid w:val="0024755C"/>
    <w:rPr>
      <w:sz w:val="20"/>
      <w:szCs w:val="20"/>
    </w:rPr>
  </w:style>
  <w:style w:type="paragraph" w:styleId="CommentSubject">
    <w:name w:val="annotation subject"/>
    <w:basedOn w:val="CommentText"/>
    <w:next w:val="CommentText"/>
    <w:link w:val="CommentSubjectChar"/>
    <w:uiPriority w:val="99"/>
    <w:semiHidden/>
    <w:unhideWhenUsed/>
    <w:rsid w:val="0024755C"/>
    <w:rPr>
      <w:b/>
      <w:bCs/>
    </w:rPr>
  </w:style>
  <w:style w:type="character" w:customStyle="1" w:styleId="CommentSubjectChar">
    <w:name w:val="Comment Subject Char"/>
    <w:basedOn w:val="CommentTextChar"/>
    <w:link w:val="CommentSubject"/>
    <w:uiPriority w:val="99"/>
    <w:semiHidden/>
    <w:rsid w:val="0024755C"/>
    <w:rPr>
      <w:b/>
      <w:bCs/>
      <w:sz w:val="20"/>
      <w:szCs w:val="20"/>
    </w:rPr>
  </w:style>
  <w:style w:type="paragraph" w:styleId="BalloonText">
    <w:name w:val="Balloon Text"/>
    <w:basedOn w:val="Normal"/>
    <w:link w:val="BalloonTextChar"/>
    <w:uiPriority w:val="99"/>
    <w:semiHidden/>
    <w:unhideWhenUsed/>
    <w:rsid w:val="002475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5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64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geo.cornell.edu/geology/faculty/RWA/programs/stereonet.html"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www.danielgm.net/cc/release/" TargetMode="Externa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cloudcompare.org/doc/wiki/index.php?title=Compass_(plu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1141</TotalTime>
  <Pages>4</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Scott</dc:creator>
  <cp:keywords/>
  <dc:description/>
  <cp:lastModifiedBy>Chelsea Scott</cp:lastModifiedBy>
  <cp:revision>17</cp:revision>
  <dcterms:created xsi:type="dcterms:W3CDTF">2020-04-15T21:36:00Z</dcterms:created>
  <dcterms:modified xsi:type="dcterms:W3CDTF">2020-04-30T00:45:00Z</dcterms:modified>
</cp:coreProperties>
</file>